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BB" w:rsidRPr="00A942BB" w:rsidRDefault="00A942BB" w:rsidP="00A942BB">
      <w:pPr>
        <w:rPr>
          <w:b/>
          <w:u w:val="single"/>
          <w:lang w:val="en-US"/>
        </w:rPr>
      </w:pPr>
      <w:r w:rsidRPr="00A942BB">
        <w:rPr>
          <w:b/>
          <w:u w:val="single"/>
          <w:lang w:val="en-US"/>
        </w:rPr>
        <w:t>ICOFOM/ASPAC in Taiwan 2014</w:t>
      </w:r>
    </w:p>
    <w:p w:rsidR="00A942BB" w:rsidRPr="00A942BB" w:rsidRDefault="00A942BB" w:rsidP="00A942BB">
      <w:pPr>
        <w:rPr>
          <w:lang w:val="en-US"/>
        </w:rPr>
      </w:pPr>
      <w:r w:rsidRPr="00A942BB">
        <w:rPr>
          <w:lang w:val="en-US"/>
        </w:rPr>
        <w:t>19-30 October 2014 the Regional Committee for museology (ASPAC) participated in the Annual conference of the International Committee for Regional Museums (ICOM/ICR) on the theme “Museum Collections make Connections in Taiwan/</w:t>
      </w:r>
      <w:proofErr w:type="spellStart"/>
      <w:r w:rsidRPr="00A942BB">
        <w:rPr>
          <w:lang w:val="en-US"/>
        </w:rPr>
        <w:t>Taipey</w:t>
      </w:r>
      <w:proofErr w:type="spellEnd"/>
      <w:r w:rsidRPr="00A942BB">
        <w:rPr>
          <w:lang w:val="en-US"/>
        </w:rPr>
        <w:t xml:space="preserve">. </w:t>
      </w:r>
    </w:p>
    <w:p w:rsidR="00A942BB" w:rsidRPr="00A942BB" w:rsidRDefault="00A942BB" w:rsidP="00A942BB">
      <w:pPr>
        <w:rPr>
          <w:lang w:val="en-US"/>
        </w:rPr>
      </w:pPr>
      <w:r w:rsidRPr="00A942BB">
        <w:rPr>
          <w:lang w:val="en-US"/>
        </w:rPr>
        <w:t xml:space="preserve">ASPAC was represented by leaders of Siberian local museums, Cultural Centers of Kazakhstan: Irina </w:t>
      </w:r>
      <w:proofErr w:type="spellStart"/>
      <w:r w:rsidRPr="00A942BB">
        <w:rPr>
          <w:lang w:val="en-US"/>
        </w:rPr>
        <w:t>Popova</w:t>
      </w:r>
      <w:proofErr w:type="spellEnd"/>
      <w:r w:rsidRPr="00A942BB">
        <w:rPr>
          <w:lang w:val="en-US"/>
        </w:rPr>
        <w:t xml:space="preserve">, Deputy Director on scientific work of the Altai state Museum of local lore; </w:t>
      </w:r>
      <w:proofErr w:type="spellStart"/>
      <w:r w:rsidRPr="00A942BB">
        <w:rPr>
          <w:lang w:val="en-US"/>
        </w:rPr>
        <w:t>Erkinova</w:t>
      </w:r>
      <w:proofErr w:type="spellEnd"/>
      <w:r w:rsidRPr="00A942BB">
        <w:rPr>
          <w:lang w:val="en-US"/>
        </w:rPr>
        <w:t xml:space="preserve"> </w:t>
      </w:r>
      <w:proofErr w:type="spellStart"/>
      <w:r w:rsidRPr="00A942BB">
        <w:rPr>
          <w:lang w:val="en-US"/>
        </w:rPr>
        <w:t>Rimma</w:t>
      </w:r>
      <w:proofErr w:type="spellEnd"/>
      <w:r w:rsidRPr="00A942BB">
        <w:rPr>
          <w:lang w:val="en-US"/>
        </w:rPr>
        <w:t xml:space="preserve">, Deputy Director of the National Museum of </w:t>
      </w:r>
      <w:proofErr w:type="spellStart"/>
      <w:r w:rsidRPr="00A942BB">
        <w:rPr>
          <w:lang w:val="en-US"/>
        </w:rPr>
        <w:t>Republik</w:t>
      </w:r>
      <w:proofErr w:type="spellEnd"/>
      <w:r w:rsidRPr="00A942BB">
        <w:rPr>
          <w:lang w:val="en-US"/>
        </w:rPr>
        <w:t xml:space="preserve"> </w:t>
      </w:r>
      <w:proofErr w:type="spellStart"/>
      <w:r w:rsidRPr="00A942BB">
        <w:rPr>
          <w:lang w:val="en-US"/>
        </w:rPr>
        <w:t>Altai,Yusifova</w:t>
      </w:r>
      <w:proofErr w:type="spellEnd"/>
      <w:r w:rsidRPr="00A942BB">
        <w:rPr>
          <w:lang w:val="en-US"/>
        </w:rPr>
        <w:t xml:space="preserve"> Larissa, Deputy Director of the National </w:t>
      </w:r>
      <w:proofErr w:type="spellStart"/>
      <w:r w:rsidRPr="00A942BB">
        <w:rPr>
          <w:lang w:val="en-US"/>
        </w:rPr>
        <w:t>EcoMuseum</w:t>
      </w:r>
      <w:proofErr w:type="spellEnd"/>
      <w:r w:rsidRPr="00A942BB">
        <w:rPr>
          <w:lang w:val="en-US"/>
        </w:rPr>
        <w:t>.”</w:t>
      </w:r>
      <w:proofErr w:type="spellStart"/>
      <w:r w:rsidRPr="00A942BB">
        <w:rPr>
          <w:lang w:val="en-US"/>
        </w:rPr>
        <w:t>Tomskaia</w:t>
      </w:r>
      <w:proofErr w:type="spellEnd"/>
      <w:r w:rsidRPr="00A942BB">
        <w:rPr>
          <w:lang w:val="en-US"/>
        </w:rPr>
        <w:t xml:space="preserve"> </w:t>
      </w:r>
      <w:proofErr w:type="spellStart"/>
      <w:r w:rsidRPr="00A942BB">
        <w:rPr>
          <w:lang w:val="en-US"/>
        </w:rPr>
        <w:t>Pisanitsa</w:t>
      </w:r>
      <w:proofErr w:type="spellEnd"/>
      <w:r w:rsidRPr="00A942BB">
        <w:rPr>
          <w:lang w:val="en-US"/>
        </w:rPr>
        <w:t xml:space="preserve">” Kemerovo; </w:t>
      </w:r>
      <w:proofErr w:type="spellStart"/>
      <w:r w:rsidRPr="00A942BB">
        <w:rPr>
          <w:lang w:val="en-US"/>
        </w:rPr>
        <w:t>Batenina</w:t>
      </w:r>
      <w:proofErr w:type="spellEnd"/>
      <w:r w:rsidRPr="00A942BB">
        <w:rPr>
          <w:lang w:val="en-US"/>
        </w:rPr>
        <w:t xml:space="preserve"> Natalia, Vice - Director of Children's Art School "Tradition" of v. </w:t>
      </w:r>
      <w:proofErr w:type="spellStart"/>
      <w:r w:rsidRPr="00A942BB">
        <w:rPr>
          <w:lang w:val="en-US"/>
        </w:rPr>
        <w:t>Vlasiha</w:t>
      </w:r>
      <w:proofErr w:type="spellEnd"/>
      <w:r w:rsidRPr="00A942BB">
        <w:rPr>
          <w:lang w:val="en-US"/>
        </w:rPr>
        <w:t xml:space="preserve"> (Barnaul); </w:t>
      </w:r>
      <w:proofErr w:type="spellStart"/>
      <w:r w:rsidRPr="00A942BB">
        <w:rPr>
          <w:lang w:val="en-US"/>
        </w:rPr>
        <w:t>Chelysheva</w:t>
      </w:r>
      <w:proofErr w:type="spellEnd"/>
      <w:r w:rsidRPr="00A942BB">
        <w:rPr>
          <w:lang w:val="en-US"/>
        </w:rPr>
        <w:t xml:space="preserve"> Marina, deputy - Director of Scientific Center of Heritage, Department of culture of the Altai territory; Tatyana </w:t>
      </w:r>
      <w:proofErr w:type="spellStart"/>
      <w:r w:rsidRPr="00A942BB">
        <w:rPr>
          <w:lang w:val="en-US"/>
        </w:rPr>
        <w:t>Kuzina</w:t>
      </w:r>
      <w:proofErr w:type="spellEnd"/>
      <w:r w:rsidRPr="00A942BB">
        <w:rPr>
          <w:lang w:val="en-US"/>
        </w:rPr>
        <w:t xml:space="preserve"> Director of the Public Association "Slavic cultural center" (Kazakhstan). </w:t>
      </w:r>
    </w:p>
    <w:p w:rsidR="00A942BB" w:rsidRPr="00A942BB" w:rsidRDefault="00A942BB" w:rsidP="00A942BB">
      <w:pPr>
        <w:rPr>
          <w:lang w:val="en-US"/>
        </w:rPr>
      </w:pPr>
      <w:r w:rsidRPr="00A942BB">
        <w:rPr>
          <w:lang w:val="en-US"/>
        </w:rPr>
        <w:t>At the plenary session present</w:t>
      </w:r>
      <w:bookmarkStart w:id="0" w:name="_GoBack"/>
      <w:bookmarkEnd w:id="0"/>
      <w:r w:rsidRPr="00A942BB">
        <w:rPr>
          <w:lang w:val="en-US"/>
        </w:rPr>
        <w:t>ations were made by:</w:t>
      </w:r>
    </w:p>
    <w:p w:rsidR="00A942BB" w:rsidRDefault="00A942BB" w:rsidP="00A942BB">
      <w:proofErr w:type="gramStart"/>
      <w:r w:rsidRPr="00A942BB">
        <w:rPr>
          <w:lang w:val="en-US"/>
        </w:rPr>
        <w:t>Professor.</w:t>
      </w:r>
      <w:proofErr w:type="gramEnd"/>
      <w:r w:rsidRPr="00A942BB">
        <w:rPr>
          <w:lang w:val="en-US"/>
        </w:rPr>
        <w:t xml:space="preserve"> Dr. Hildegard K. </w:t>
      </w:r>
      <w:proofErr w:type="spellStart"/>
      <w:r w:rsidRPr="00A942BB">
        <w:rPr>
          <w:lang w:val="en-US"/>
        </w:rPr>
        <w:t>Vieregg</w:t>
      </w:r>
      <w:proofErr w:type="spellEnd"/>
      <w:r w:rsidRPr="00A942BB">
        <w:rPr>
          <w:lang w:val="en-US"/>
        </w:rPr>
        <w:t xml:space="preserve">, </w:t>
      </w:r>
      <w:proofErr w:type="gramStart"/>
      <w:r w:rsidRPr="00A942BB">
        <w:rPr>
          <w:lang w:val="en-US"/>
        </w:rPr>
        <w:t>professor</w:t>
      </w:r>
      <w:proofErr w:type="gramEnd"/>
      <w:r w:rsidRPr="00A942BB">
        <w:rPr>
          <w:lang w:val="en-US"/>
        </w:rPr>
        <w:t xml:space="preserve"> Dr. Olga </w:t>
      </w:r>
      <w:proofErr w:type="spellStart"/>
      <w:r w:rsidRPr="00A942BB">
        <w:rPr>
          <w:lang w:val="en-US"/>
        </w:rPr>
        <w:t>Truevtseva</w:t>
      </w:r>
      <w:proofErr w:type="spellEnd"/>
      <w:r w:rsidRPr="00A942BB">
        <w:rPr>
          <w:lang w:val="en-US"/>
        </w:rPr>
        <w:t xml:space="preserve">, Professor. </w:t>
      </w:r>
      <w:proofErr w:type="spellStart"/>
      <w:r>
        <w:t>Dr</w:t>
      </w:r>
      <w:proofErr w:type="spellEnd"/>
      <w:r>
        <w:t xml:space="preserve">. </w:t>
      </w:r>
      <w:proofErr w:type="spellStart"/>
      <w:r>
        <w:t>Chen</w:t>
      </w:r>
      <w:proofErr w:type="spellEnd"/>
      <w:r>
        <w:t xml:space="preserve">, </w:t>
      </w:r>
      <w:proofErr w:type="spellStart"/>
      <w:r>
        <w:t>Kuo-Ning</w:t>
      </w:r>
      <w:proofErr w:type="spellEnd"/>
      <w:r>
        <w:t>.</w:t>
      </w:r>
    </w:p>
    <w:p w:rsidR="00A942BB" w:rsidRPr="00A942BB" w:rsidRDefault="00A942BB" w:rsidP="00A942BB">
      <w:pPr>
        <w:rPr>
          <w:lang w:val="en-US"/>
        </w:rPr>
      </w:pPr>
      <w:proofErr w:type="spellStart"/>
      <w:r w:rsidRPr="00A942BB">
        <w:rPr>
          <w:lang w:val="en-US"/>
        </w:rPr>
        <w:t>Photoes</w:t>
      </w:r>
      <w:proofErr w:type="spellEnd"/>
      <w:r w:rsidRPr="00A942BB">
        <w:rPr>
          <w:lang w:val="en-US"/>
        </w:rPr>
        <w:t xml:space="preserve"> from the ICR conference:</w:t>
      </w:r>
    </w:p>
    <w:p w:rsidR="00A942BB" w:rsidRPr="00A942BB" w:rsidRDefault="00A942BB" w:rsidP="00A942BB">
      <w:pPr>
        <w:rPr>
          <w:lang w:val="en-US"/>
        </w:rPr>
      </w:pPr>
      <w:r w:rsidRPr="00A942BB">
        <w:rPr>
          <w:lang w:val="en-US"/>
        </w:rPr>
        <w:t xml:space="preserve">1. ICR-ASPAC </w:t>
      </w:r>
      <w:proofErr w:type="spellStart"/>
      <w:r w:rsidRPr="00A942BB">
        <w:rPr>
          <w:lang w:val="en-US"/>
        </w:rPr>
        <w:t>Simposia</w:t>
      </w:r>
      <w:proofErr w:type="spellEnd"/>
      <w:r w:rsidRPr="00A942BB">
        <w:rPr>
          <w:lang w:val="en-US"/>
        </w:rPr>
        <w:t xml:space="preserve"> 2014</w:t>
      </w:r>
    </w:p>
    <w:p w:rsidR="00A942BB" w:rsidRPr="00A942BB" w:rsidRDefault="00A942BB" w:rsidP="00A942BB">
      <w:pPr>
        <w:rPr>
          <w:lang w:val="en-US"/>
        </w:rPr>
      </w:pPr>
      <w:r w:rsidRPr="00A942BB">
        <w:rPr>
          <w:lang w:val="en-US"/>
        </w:rPr>
        <w:t xml:space="preserve">2. ICR program (with our reports: Hildegard </w:t>
      </w:r>
      <w:proofErr w:type="spellStart"/>
      <w:r w:rsidRPr="00A942BB">
        <w:rPr>
          <w:lang w:val="en-US"/>
        </w:rPr>
        <w:t>Vieregg</w:t>
      </w:r>
      <w:proofErr w:type="spellEnd"/>
      <w:r w:rsidRPr="00A942BB">
        <w:rPr>
          <w:lang w:val="en-US"/>
        </w:rPr>
        <w:t xml:space="preserve">, </w:t>
      </w:r>
      <w:proofErr w:type="spellStart"/>
      <w:r w:rsidRPr="00A942BB">
        <w:rPr>
          <w:lang w:val="en-US"/>
        </w:rPr>
        <w:t>Kuo-ning</w:t>
      </w:r>
      <w:proofErr w:type="spellEnd"/>
      <w:r w:rsidRPr="00A942BB">
        <w:rPr>
          <w:lang w:val="en-US"/>
        </w:rPr>
        <w:t xml:space="preserve"> Chen, </w:t>
      </w:r>
      <w:proofErr w:type="spellStart"/>
      <w:r w:rsidRPr="00A942BB">
        <w:rPr>
          <w:lang w:val="en-US"/>
        </w:rPr>
        <w:t>truevtseva</w:t>
      </w:r>
      <w:proofErr w:type="spellEnd"/>
      <w:r w:rsidRPr="00A942BB">
        <w:rPr>
          <w:lang w:val="en-US"/>
        </w:rPr>
        <w:t xml:space="preserve"> Olga)</w:t>
      </w:r>
    </w:p>
    <w:p w:rsidR="00A942BB" w:rsidRDefault="00A942BB" w:rsidP="00A942BB">
      <w:r>
        <w:t xml:space="preserve">3. </w:t>
      </w:r>
      <w:proofErr w:type="spellStart"/>
      <w:r>
        <w:t>Opening</w:t>
      </w:r>
      <w:proofErr w:type="spellEnd"/>
      <w:r>
        <w:t xml:space="preserve"> </w:t>
      </w:r>
      <w:proofErr w:type="spellStart"/>
      <w:r>
        <w:t>ceremony</w:t>
      </w:r>
      <w:proofErr w:type="spellEnd"/>
    </w:p>
    <w:p w:rsidR="00A942BB" w:rsidRDefault="00A942BB" w:rsidP="00A942BB">
      <w:r>
        <w:t>4. ICOM-ICR-ICOFOM-ASPAC</w:t>
      </w:r>
    </w:p>
    <w:p w:rsidR="00A942BB" w:rsidRPr="00A942BB" w:rsidRDefault="00A942BB" w:rsidP="00A942BB">
      <w:pPr>
        <w:rPr>
          <w:lang w:val="en-US"/>
        </w:rPr>
      </w:pPr>
      <w:r w:rsidRPr="00A942BB">
        <w:rPr>
          <w:lang w:val="en-US"/>
        </w:rPr>
        <w:t xml:space="preserve">5. Speech of </w:t>
      </w:r>
      <w:proofErr w:type="gramStart"/>
      <w:r w:rsidRPr="00A942BB">
        <w:rPr>
          <w:lang w:val="en-US"/>
        </w:rPr>
        <w:t>Doctor :</w:t>
      </w:r>
      <w:proofErr w:type="gramEnd"/>
      <w:r w:rsidRPr="00A942BB">
        <w:rPr>
          <w:lang w:val="en-US"/>
        </w:rPr>
        <w:t xml:space="preserve"> </w:t>
      </w:r>
      <w:proofErr w:type="spellStart"/>
      <w:r w:rsidRPr="00A942BB">
        <w:rPr>
          <w:lang w:val="en-US"/>
        </w:rPr>
        <w:t>Vieregg</w:t>
      </w:r>
      <w:proofErr w:type="spellEnd"/>
      <w:r w:rsidRPr="00A942BB">
        <w:rPr>
          <w:lang w:val="en-US"/>
        </w:rPr>
        <w:t xml:space="preserve"> H., </w:t>
      </w:r>
    </w:p>
    <w:p w:rsidR="00A942BB" w:rsidRPr="00A942BB" w:rsidRDefault="00A942BB" w:rsidP="00A942BB">
      <w:pPr>
        <w:rPr>
          <w:lang w:val="en-US"/>
        </w:rPr>
      </w:pPr>
      <w:r w:rsidRPr="00A942BB">
        <w:rPr>
          <w:lang w:val="en-US"/>
        </w:rPr>
        <w:t xml:space="preserve">6. Speech of Doctor Chen K., </w:t>
      </w:r>
    </w:p>
    <w:p w:rsidR="00A942BB" w:rsidRPr="00A942BB" w:rsidRDefault="00A942BB" w:rsidP="00A942BB">
      <w:pPr>
        <w:rPr>
          <w:lang w:val="en-US"/>
        </w:rPr>
      </w:pPr>
      <w:r w:rsidRPr="00A942BB">
        <w:rPr>
          <w:lang w:val="en-US"/>
        </w:rPr>
        <w:t xml:space="preserve">7. Report of Doctor </w:t>
      </w:r>
      <w:proofErr w:type="spellStart"/>
      <w:r w:rsidRPr="00A942BB">
        <w:rPr>
          <w:lang w:val="en-US"/>
        </w:rPr>
        <w:t>Truevtseva</w:t>
      </w:r>
      <w:proofErr w:type="spellEnd"/>
      <w:r w:rsidRPr="00A942BB">
        <w:rPr>
          <w:lang w:val="en-US"/>
        </w:rPr>
        <w:t xml:space="preserve"> O.</w:t>
      </w:r>
    </w:p>
    <w:p w:rsidR="00A942BB" w:rsidRPr="00A942BB" w:rsidRDefault="00A942BB" w:rsidP="00A942BB">
      <w:pPr>
        <w:rPr>
          <w:lang w:val="en-US"/>
        </w:rPr>
      </w:pPr>
      <w:r w:rsidRPr="00A942BB">
        <w:rPr>
          <w:lang w:val="en-US"/>
        </w:rPr>
        <w:t>8. Discussion about the projects in Asia-</w:t>
      </w:r>
      <w:proofErr w:type="spellStart"/>
      <w:r w:rsidRPr="00A942BB">
        <w:rPr>
          <w:lang w:val="en-US"/>
        </w:rPr>
        <w:t>Pasific</w:t>
      </w:r>
      <w:proofErr w:type="spellEnd"/>
      <w:r w:rsidRPr="00A942BB">
        <w:rPr>
          <w:lang w:val="en-US"/>
        </w:rPr>
        <w:t xml:space="preserve"> with the Ministry of Culture of Taiwan</w:t>
      </w:r>
    </w:p>
    <w:p w:rsidR="00A942BB" w:rsidRPr="00A942BB" w:rsidRDefault="00A942BB" w:rsidP="00A942BB">
      <w:pPr>
        <w:rPr>
          <w:lang w:val="en-US"/>
        </w:rPr>
      </w:pPr>
      <w:r w:rsidRPr="00A942BB">
        <w:rPr>
          <w:lang w:val="en-US"/>
        </w:rPr>
        <w:t xml:space="preserve">9. ASPAC </w:t>
      </w:r>
      <w:proofErr w:type="spellStart"/>
      <w:r w:rsidRPr="00A942BB">
        <w:rPr>
          <w:lang w:val="en-US"/>
        </w:rPr>
        <w:t>groop</w:t>
      </w:r>
      <w:proofErr w:type="spellEnd"/>
      <w:r w:rsidRPr="00A942BB">
        <w:rPr>
          <w:lang w:val="en-US"/>
        </w:rPr>
        <w:t xml:space="preserve"> in Taiwan 2014</w:t>
      </w:r>
    </w:p>
    <w:p w:rsidR="00A942BB" w:rsidRPr="00A942BB" w:rsidRDefault="00A942BB" w:rsidP="00A942BB">
      <w:pPr>
        <w:rPr>
          <w:lang w:val="en-US"/>
        </w:rPr>
      </w:pPr>
      <w:r w:rsidRPr="00A942BB">
        <w:rPr>
          <w:lang w:val="en-US"/>
        </w:rPr>
        <w:t>The program of the visit of representatives of ASPAC in Taiwan included a series of measures aimed at the study of</w:t>
      </w:r>
      <w:r w:rsidRPr="00A942BB">
        <w:rPr>
          <w:lang w:val="en-US"/>
        </w:rPr>
        <w:t xml:space="preserve"> </w:t>
      </w:r>
      <w:r w:rsidRPr="00A942BB">
        <w:rPr>
          <w:lang w:val="en-US"/>
        </w:rPr>
        <w:t>modern technologies of construction of Museum exhibitions in the museums of Taiwan.</w:t>
      </w:r>
    </w:p>
    <w:p w:rsidR="00A942BB" w:rsidRPr="00A942BB" w:rsidRDefault="00A942BB" w:rsidP="00A942BB">
      <w:pPr>
        <w:rPr>
          <w:lang w:val="en-US"/>
        </w:rPr>
      </w:pPr>
      <w:r w:rsidRPr="00A942BB">
        <w:rPr>
          <w:lang w:val="en-US"/>
        </w:rPr>
        <w:t>There were a lot of meetings with the professors program and museum specialists in many museums and universities.</w:t>
      </w:r>
    </w:p>
    <w:p w:rsidR="00A942BB" w:rsidRPr="00A942BB" w:rsidRDefault="00A942BB" w:rsidP="00A942BB">
      <w:pPr>
        <w:rPr>
          <w:lang w:val="en-US"/>
        </w:rPr>
      </w:pPr>
      <w:r w:rsidRPr="00A942BB">
        <w:rPr>
          <w:lang w:val="en-US"/>
        </w:rPr>
        <w:t xml:space="preserve">10. </w:t>
      </w:r>
      <w:proofErr w:type="gramStart"/>
      <w:r w:rsidRPr="00A942BB">
        <w:rPr>
          <w:lang w:val="en-US"/>
        </w:rPr>
        <w:t>location</w:t>
      </w:r>
      <w:proofErr w:type="gramEnd"/>
      <w:r w:rsidRPr="00A942BB">
        <w:rPr>
          <w:lang w:val="en-US"/>
        </w:rPr>
        <w:t xml:space="preserve"> of visited museums in Taiwan </w:t>
      </w:r>
    </w:p>
    <w:p w:rsidR="00A942BB" w:rsidRPr="00A942BB" w:rsidRDefault="00A942BB" w:rsidP="00A942BB">
      <w:pPr>
        <w:rPr>
          <w:lang w:val="en-US"/>
        </w:rPr>
      </w:pPr>
      <w:r w:rsidRPr="00A942BB">
        <w:rPr>
          <w:lang w:val="en-US"/>
        </w:rPr>
        <w:t>11. Meeting with Rector, prof. Chao-</w:t>
      </w:r>
      <w:proofErr w:type="spellStart"/>
      <w:r w:rsidRPr="00A942BB">
        <w:rPr>
          <w:lang w:val="en-US"/>
        </w:rPr>
        <w:t>Hsiu</w:t>
      </w:r>
      <w:proofErr w:type="spellEnd"/>
      <w:r w:rsidRPr="00A942BB">
        <w:rPr>
          <w:lang w:val="en-US"/>
        </w:rPr>
        <w:t xml:space="preserve"> Lee and professors program of Tainan National University of Art</w:t>
      </w:r>
    </w:p>
    <w:p w:rsidR="00A942BB" w:rsidRPr="00A942BB" w:rsidRDefault="00A942BB" w:rsidP="00A942BB">
      <w:pPr>
        <w:rPr>
          <w:lang w:val="en-US"/>
        </w:rPr>
      </w:pPr>
      <w:r w:rsidRPr="00A942BB">
        <w:rPr>
          <w:lang w:val="en-US"/>
        </w:rPr>
        <w:t xml:space="preserve">12. </w:t>
      </w:r>
      <w:proofErr w:type="spellStart"/>
      <w:proofErr w:type="gramStart"/>
      <w:r w:rsidRPr="00A942BB">
        <w:rPr>
          <w:lang w:val="en-US"/>
        </w:rPr>
        <w:t>Fo</w:t>
      </w:r>
      <w:proofErr w:type="spellEnd"/>
      <w:proofErr w:type="gramEnd"/>
      <w:r w:rsidRPr="00A942BB">
        <w:rPr>
          <w:lang w:val="en-US"/>
        </w:rPr>
        <w:t xml:space="preserve"> </w:t>
      </w:r>
      <w:proofErr w:type="spellStart"/>
      <w:r w:rsidRPr="00A942BB">
        <w:rPr>
          <w:lang w:val="en-US"/>
        </w:rPr>
        <w:t>Guang</w:t>
      </w:r>
      <w:proofErr w:type="spellEnd"/>
      <w:r w:rsidRPr="00A942BB">
        <w:rPr>
          <w:lang w:val="en-US"/>
        </w:rPr>
        <w:t xml:space="preserve"> Shan Buddha Memorial Center</w:t>
      </w:r>
    </w:p>
    <w:p w:rsidR="00A942BB" w:rsidRPr="00A942BB" w:rsidRDefault="00A942BB" w:rsidP="00A942BB">
      <w:pPr>
        <w:rPr>
          <w:lang w:val="en-US"/>
        </w:rPr>
      </w:pPr>
      <w:r w:rsidRPr="00A942BB">
        <w:rPr>
          <w:lang w:val="en-US"/>
        </w:rPr>
        <w:t xml:space="preserve">13. National Taiwan Craft Research </w:t>
      </w:r>
      <w:proofErr w:type="gramStart"/>
      <w:r w:rsidRPr="00A942BB">
        <w:rPr>
          <w:lang w:val="en-US"/>
        </w:rPr>
        <w:t>And</w:t>
      </w:r>
      <w:proofErr w:type="gramEnd"/>
      <w:r w:rsidRPr="00A942BB">
        <w:rPr>
          <w:lang w:val="en-US"/>
        </w:rPr>
        <w:t xml:space="preserve"> Development Institute</w:t>
      </w:r>
    </w:p>
    <w:p w:rsidR="00A942BB" w:rsidRPr="00A942BB" w:rsidRDefault="00A942BB" w:rsidP="00A942BB">
      <w:pPr>
        <w:rPr>
          <w:lang w:val="en-US"/>
        </w:rPr>
      </w:pPr>
      <w:r w:rsidRPr="00A942BB">
        <w:rPr>
          <w:lang w:val="en-US"/>
        </w:rPr>
        <w:t>14. Museum information</w:t>
      </w:r>
    </w:p>
    <w:sectPr w:rsidR="00A942BB" w:rsidRPr="00A9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3134B"/>
    <w:multiLevelType w:val="hybridMultilevel"/>
    <w:tmpl w:val="5BC02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20"/>
    <w:rsid w:val="000052ED"/>
    <w:rsid w:val="000D66DF"/>
    <w:rsid w:val="00247EA4"/>
    <w:rsid w:val="006E04DE"/>
    <w:rsid w:val="00804AA6"/>
    <w:rsid w:val="00A84273"/>
    <w:rsid w:val="00A942BB"/>
    <w:rsid w:val="00AA6DE2"/>
    <w:rsid w:val="00E22320"/>
    <w:rsid w:val="00FD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2014-11-16T12:28:00Z</dcterms:created>
  <dcterms:modified xsi:type="dcterms:W3CDTF">2014-11-17T14:05:00Z</dcterms:modified>
</cp:coreProperties>
</file>